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C" w:rsidRDefault="00550A9F" w:rsidP="00550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9F">
        <w:rPr>
          <w:rFonts w:ascii="Times New Roman" w:hAnsi="Times New Roman" w:cs="Times New Roman"/>
          <w:b/>
          <w:sz w:val="24"/>
          <w:szCs w:val="24"/>
        </w:rPr>
        <w:t>Филиал МБОУ «</w:t>
      </w:r>
      <w:proofErr w:type="spellStart"/>
      <w:r w:rsidRPr="00550A9F">
        <w:rPr>
          <w:rFonts w:ascii="Times New Roman" w:hAnsi="Times New Roman" w:cs="Times New Roman"/>
          <w:b/>
          <w:sz w:val="24"/>
          <w:szCs w:val="24"/>
        </w:rPr>
        <w:t>Сергеевская</w:t>
      </w:r>
      <w:proofErr w:type="spellEnd"/>
      <w:r w:rsidRPr="00550A9F">
        <w:rPr>
          <w:rFonts w:ascii="Times New Roman" w:hAnsi="Times New Roman" w:cs="Times New Roman"/>
          <w:b/>
          <w:sz w:val="24"/>
          <w:szCs w:val="24"/>
        </w:rPr>
        <w:t xml:space="preserve"> средняя школа» - «</w:t>
      </w:r>
      <w:proofErr w:type="spellStart"/>
      <w:r w:rsidRPr="00550A9F">
        <w:rPr>
          <w:rFonts w:ascii="Times New Roman" w:hAnsi="Times New Roman" w:cs="Times New Roman"/>
          <w:b/>
          <w:sz w:val="24"/>
          <w:szCs w:val="24"/>
        </w:rPr>
        <w:t>Сумароковская</w:t>
      </w:r>
      <w:proofErr w:type="spellEnd"/>
      <w:r w:rsidRPr="00550A9F"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</w:p>
    <w:p w:rsidR="00550A9F" w:rsidRDefault="00550A9F" w:rsidP="00550A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9F" w:rsidRDefault="00D23DAF" w:rsidP="0055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кружка</w:t>
      </w:r>
      <w:bookmarkStart w:id="0" w:name="_GoBack"/>
      <w:bookmarkEnd w:id="0"/>
      <w:r w:rsidR="00550A9F">
        <w:rPr>
          <w:rFonts w:ascii="Times New Roman" w:hAnsi="Times New Roman" w:cs="Times New Roman"/>
          <w:b/>
          <w:sz w:val="24"/>
          <w:szCs w:val="24"/>
        </w:rPr>
        <w:t xml:space="preserve"> «Умелые руки»</w:t>
      </w:r>
    </w:p>
    <w:p w:rsidR="00550A9F" w:rsidRDefault="00550A9F" w:rsidP="0055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0A9F" w:rsidRDefault="00550A9F" w:rsidP="0055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75"/>
        <w:gridCol w:w="4820"/>
        <w:gridCol w:w="2693"/>
      </w:tblGrid>
      <w:tr w:rsidR="00550A9F" w:rsidTr="000E4C45">
        <w:tc>
          <w:tcPr>
            <w:tcW w:w="675" w:type="dxa"/>
          </w:tcPr>
          <w:p w:rsidR="00550A9F" w:rsidRPr="00550A9F" w:rsidRDefault="00550A9F" w:rsidP="0055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0A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0A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50A9F" w:rsidRPr="00550A9F" w:rsidRDefault="00550A9F" w:rsidP="0055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9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</w:t>
            </w:r>
          </w:p>
        </w:tc>
        <w:tc>
          <w:tcPr>
            <w:tcW w:w="2693" w:type="dxa"/>
          </w:tcPr>
          <w:p w:rsidR="00550A9F" w:rsidRPr="00550A9F" w:rsidRDefault="00550A9F" w:rsidP="0055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Балдов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Печилин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Никифоров Константин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Загребалова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Мохначева Дарья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Балдов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Загребалова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Никофорова</w:t>
            </w:r>
            <w:proofErr w:type="spellEnd"/>
            <w:r w:rsidRPr="000E4C45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A9F" w:rsidTr="000E4C45">
        <w:tc>
          <w:tcPr>
            <w:tcW w:w="675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50A9F" w:rsidRDefault="000E4C45" w:rsidP="000E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5">
              <w:rPr>
                <w:rFonts w:ascii="Times New Roman" w:hAnsi="Times New Roman" w:cs="Times New Roman"/>
                <w:sz w:val="24"/>
                <w:szCs w:val="24"/>
              </w:rPr>
              <w:t>Калачева Валерия</w:t>
            </w:r>
          </w:p>
        </w:tc>
        <w:tc>
          <w:tcPr>
            <w:tcW w:w="2693" w:type="dxa"/>
          </w:tcPr>
          <w:p w:rsidR="00550A9F" w:rsidRDefault="000E4C45" w:rsidP="005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50A9F" w:rsidRPr="00550A9F" w:rsidRDefault="00550A9F" w:rsidP="00550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0A9F" w:rsidRPr="005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C"/>
    <w:rsid w:val="000E4C45"/>
    <w:rsid w:val="000F35AC"/>
    <w:rsid w:val="00550A9F"/>
    <w:rsid w:val="00D23DAF"/>
    <w:rsid w:val="00E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2021-05-17T14:30:00Z</dcterms:created>
  <dcterms:modified xsi:type="dcterms:W3CDTF">2021-05-17T14:48:00Z</dcterms:modified>
</cp:coreProperties>
</file>