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2D" w:rsidRPr="00295701" w:rsidRDefault="00D67F2D" w:rsidP="00D67F2D">
      <w:pPr>
        <w:jc w:val="center"/>
        <w:rPr>
          <w:b/>
          <w:sz w:val="28"/>
          <w:szCs w:val="32"/>
        </w:rPr>
      </w:pPr>
      <w:r w:rsidRPr="00295701">
        <w:rPr>
          <w:b/>
          <w:sz w:val="28"/>
          <w:szCs w:val="32"/>
        </w:rPr>
        <w:t>Календарно-тематическое планирование кружка «Шахматы»</w:t>
      </w:r>
    </w:p>
    <w:p w:rsidR="00D67F2D" w:rsidRPr="00295701" w:rsidRDefault="00D67F2D" w:rsidP="00D67F2D">
      <w:pPr>
        <w:jc w:val="center"/>
        <w:rPr>
          <w:b/>
          <w:sz w:val="28"/>
          <w:szCs w:val="32"/>
        </w:rPr>
      </w:pPr>
    </w:p>
    <w:tbl>
      <w:tblPr>
        <w:tblStyle w:val="a3"/>
        <w:tblW w:w="147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/>
      </w:tblPr>
      <w:tblGrid>
        <w:gridCol w:w="492"/>
        <w:gridCol w:w="1139"/>
        <w:gridCol w:w="3639"/>
        <w:gridCol w:w="4406"/>
        <w:gridCol w:w="724"/>
        <w:gridCol w:w="4386"/>
      </w:tblGrid>
      <w:tr w:rsidR="00D67F2D" w:rsidRPr="00295701" w:rsidTr="00E95CAF">
        <w:tc>
          <w:tcPr>
            <w:tcW w:w="491" w:type="dxa"/>
          </w:tcPr>
          <w:p w:rsidR="00D67F2D" w:rsidRPr="00295701" w:rsidRDefault="00D67F2D" w:rsidP="00E95CAF">
            <w:pPr>
              <w:jc w:val="center"/>
              <w:rPr>
                <w:b/>
                <w:sz w:val="24"/>
                <w:szCs w:val="24"/>
              </w:rPr>
            </w:pPr>
            <w:r w:rsidRPr="0029570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25" w:type="dxa"/>
          </w:tcPr>
          <w:p w:rsidR="00D67F2D" w:rsidRPr="00295701" w:rsidRDefault="00D67F2D" w:rsidP="00E95CAF">
            <w:pPr>
              <w:jc w:val="center"/>
              <w:rPr>
                <w:b/>
                <w:sz w:val="24"/>
                <w:szCs w:val="24"/>
              </w:rPr>
            </w:pPr>
            <w:r w:rsidRPr="0029570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42" w:type="dxa"/>
          </w:tcPr>
          <w:p w:rsidR="00D67F2D" w:rsidRPr="00295701" w:rsidRDefault="00D67F2D" w:rsidP="00E95CAF">
            <w:pPr>
              <w:jc w:val="center"/>
              <w:rPr>
                <w:b/>
                <w:sz w:val="24"/>
                <w:szCs w:val="24"/>
              </w:rPr>
            </w:pPr>
            <w:r w:rsidRPr="00295701">
              <w:rPr>
                <w:b/>
                <w:sz w:val="24"/>
                <w:szCs w:val="24"/>
              </w:rPr>
              <w:t xml:space="preserve">Тема </w:t>
            </w:r>
          </w:p>
          <w:p w:rsidR="00D67F2D" w:rsidRPr="00295701" w:rsidRDefault="00D67F2D" w:rsidP="00E95CAF">
            <w:pPr>
              <w:jc w:val="center"/>
              <w:rPr>
                <w:b/>
                <w:sz w:val="24"/>
                <w:szCs w:val="24"/>
              </w:rPr>
            </w:pPr>
            <w:r w:rsidRPr="0029570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412" w:type="dxa"/>
          </w:tcPr>
          <w:p w:rsidR="00D67F2D" w:rsidRPr="00295701" w:rsidRDefault="00D67F2D" w:rsidP="00E95CAF">
            <w:pPr>
              <w:jc w:val="center"/>
              <w:rPr>
                <w:b/>
                <w:sz w:val="24"/>
                <w:szCs w:val="24"/>
              </w:rPr>
            </w:pPr>
            <w:r w:rsidRPr="00295701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5" w:type="dxa"/>
          </w:tcPr>
          <w:p w:rsidR="00D67F2D" w:rsidRPr="00295701" w:rsidRDefault="00D67F2D" w:rsidP="00E95CAF">
            <w:pPr>
              <w:jc w:val="center"/>
              <w:rPr>
                <w:b/>
                <w:sz w:val="24"/>
                <w:szCs w:val="24"/>
              </w:rPr>
            </w:pPr>
            <w:r w:rsidRPr="00295701">
              <w:rPr>
                <w:b/>
                <w:sz w:val="24"/>
                <w:szCs w:val="24"/>
              </w:rPr>
              <w:t>Кол-во час</w:t>
            </w:r>
          </w:p>
        </w:tc>
        <w:tc>
          <w:tcPr>
            <w:tcW w:w="4391" w:type="dxa"/>
          </w:tcPr>
          <w:p w:rsidR="00D67F2D" w:rsidRPr="00295701" w:rsidRDefault="00D67F2D" w:rsidP="00E95CAF">
            <w:pPr>
              <w:jc w:val="center"/>
              <w:rPr>
                <w:b/>
                <w:sz w:val="24"/>
                <w:szCs w:val="24"/>
              </w:rPr>
            </w:pPr>
            <w:r w:rsidRPr="00295701">
              <w:rPr>
                <w:b/>
                <w:sz w:val="24"/>
                <w:szCs w:val="24"/>
              </w:rPr>
              <w:t>Формирование УУД</w:t>
            </w:r>
          </w:p>
        </w:tc>
      </w:tr>
      <w:tr w:rsidR="00D67F2D" w:rsidRPr="00295701" w:rsidTr="00E95CAF">
        <w:tc>
          <w:tcPr>
            <w:tcW w:w="491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сентябрь</w:t>
            </w:r>
          </w:p>
        </w:tc>
        <w:tc>
          <w:tcPr>
            <w:tcW w:w="3642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Организационное занятие.</w:t>
            </w:r>
          </w:p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Чтение-инсценировка дидактической сказки «Удивительные приключения шахматной доски». Знакомство с шахматной доской. Белые и чёрные поля. Чередование белых и чёрных полей на шахматной доске. Шахматная доска и шахматные поля квадратные. </w:t>
            </w:r>
          </w:p>
        </w:tc>
        <w:tc>
          <w:tcPr>
            <w:tcW w:w="725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контроль в форме сличения  способа действия и его результата с заданным эталоном.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Познавательные: построение логической цепочки рассуждений. </w:t>
            </w:r>
            <w:proofErr w:type="gramEnd"/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потребность слушать учителя и вступать в диалог.</w:t>
            </w:r>
          </w:p>
          <w:p w:rsidR="00D67F2D" w:rsidRPr="00295701" w:rsidRDefault="00D67F2D" w:rsidP="00E95CAF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Из истории шахмат.</w:t>
            </w:r>
          </w:p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Положение доски между партнёрами. Горизонтальная линия. Количество горизонталей на доске. Вертикальная линия. Количество вертикалей на доске. Чередование белых и чёрных полей в горизонтали и вертикали. Дидактические задания и игры «Горизонталь», «Вертикаль» и др.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организация своего рабочего места  для игры.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: овладение базовыми предметными и </w:t>
            </w:r>
            <w:proofErr w:type="spellStart"/>
            <w:r w:rsidRPr="00295701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 понятиями.</w:t>
            </w:r>
          </w:p>
          <w:p w:rsidR="00D67F2D" w:rsidRPr="00295701" w:rsidRDefault="00D67F2D" w:rsidP="00E95CAF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gramStart"/>
            <w:r w:rsidRPr="00295701">
              <w:rPr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sz w:val="24"/>
                <w:szCs w:val="24"/>
              </w:rPr>
              <w:t>: участие в диалоге, умение слушать и понимать партнера по игре.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Шахматы – это спорт.</w:t>
            </w:r>
          </w:p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Диагональ. Отличие диагонали от горизонтали и вертикали.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Личностные: формирование мотивации и интереса к учению.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организация рабочего места под руководством учителя.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ответы на вопросы учителя, одноклассников.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Шахматы – наука, искусство</w:t>
            </w: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Количество полей в диагонали. Большая белая и большая чёрная диагональ. Короткие диагонали. 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октябрь</w:t>
            </w: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Правила игры. Цель игры.</w:t>
            </w: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Количество полей в диагонали. Большая белая и большая чёрная диагональ. Короткие диагонали.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Личностные: формирование мотивации и интереса к учению.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организация рабочего места под руководством учителя.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6Познавательные: развитие внимания, наблюдательности.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ответы на вопросы учителя, одноклассников.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Понятие о плане в игре.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Центр. Форма центра. Количество полей в центре. Дидактические задания и игры «Поиграем – угадаем», «Диагональ» и др.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Личностные: формирование мотивации и интереса к учению.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организация рабочего места под руководством учителя.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ответы на вопросы учителя, одноклассников.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7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Сравнительная сила фигур.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Центр. Форма центра. Количество полей в центре. Дидактические задания и игры «Поиграем – угадаем», «Диагональ» и др.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формирование интереса к учению.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 xml:space="preserve">Регулятивные: организация своего рабочего места, 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потребность в общении, умение слушать, вступать в диалог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Влияние позиции на состояние сил</w:t>
            </w: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Дидактические задания «Атака неприятельской фигуры», «Двойной удар», «Взятие», «Выиграй фигуру», «Перехитри часовых», «Сними часовых». Дидактические игры «Игра на уничтожение», «Захват контрольного поля», «Ограничение подвижности».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контроль в форме сличения  способа действия и его результата с заданным эталоном.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Познавательные: построение логической цепочки рассуждений. </w:t>
            </w:r>
            <w:proofErr w:type="gramEnd"/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потребность слушать учителя и вступать в диалог.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ноябрь</w:t>
            </w: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Ходы фигур и их особенности.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Место короля в начальном положении. Ход короля. Взятие. Короля не бьют, но под бой его ставить нельзя. Дидактические задания «Один в поле воин», «Кратчайший путь», «Лабиринт», «Перехитри часовых». Дидактические игры «Игра на уничтожение», «Захват контрольного поля».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: волевая </w:t>
            </w:r>
            <w:proofErr w:type="spellStart"/>
            <w:r w:rsidRPr="0029570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295701">
              <w:rPr>
                <w:rFonts w:ascii="Times New Roman" w:hAnsi="Times New Roman"/>
                <w:sz w:val="24"/>
                <w:szCs w:val="24"/>
              </w:rPr>
              <w:t>, анализ объектов.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установление причинно-следственных связей, построение логической цепочки рассуждений.</w:t>
            </w:r>
            <w:proofErr w:type="gramEnd"/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потребность в общении с учителем и партнером по игре.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10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Организация подвижности. Заграждение, отрезание полей.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Дидактические задания «Атака неприятельской фигуры», «Двойной удар», «Взятие», «Перехитри часовых», «Сними часовых». Дидактические игры «Игра на уничтожение», «Захват контрольного поля», «Ограничение подвижности».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 xml:space="preserve">Личностные: развитие навыков сотрудничества </w:t>
            </w: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соотнесение  выполненных заданий с образом.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наблюдение и умение самостоятельно делать выводы.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работать в паре.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11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Защищающая фигура. Связка. Отсутствие времени.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Понятие «шах». Способы защиты от шаха. Открытый и двойной шах. Понятие «мат». 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организация своего рабочего места  для игры.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: овладение базовыми предметными и </w:t>
            </w:r>
            <w:proofErr w:type="spellStart"/>
            <w:r w:rsidRPr="00295701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 понятиями.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участие в диалоге, умение слушать и понимать партнера по игре.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12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декабрь</w:t>
            </w: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Форсирующие ходы. Шах. Двойной удар.</w:t>
            </w:r>
          </w:p>
          <w:p w:rsidR="00D67F2D" w:rsidRPr="00295701" w:rsidRDefault="00D67F2D" w:rsidP="00E95CAF">
            <w:pPr>
              <w:ind w:left="108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Понятие «шах». Способы защиты от шаха. Открытый и двойной шах. Понятие «мат».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13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Взятие. Превращение пешек. Угроза.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Понятие «шах». Способы защиты от шаха. Открытый и двойной шах. Понятие «мат».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целостное восприятие происходящего.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организация своего рабочего места.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 развитие внимания, наблюдательности у детей.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умение отвечать на вопросы учителя.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Взаимодействие фигур.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Обучение алгоритму </w:t>
            </w:r>
            <w:proofErr w:type="spellStart"/>
            <w:r w:rsidRPr="00295701">
              <w:rPr>
                <w:sz w:val="24"/>
                <w:szCs w:val="24"/>
              </w:rPr>
              <w:t>матования</w:t>
            </w:r>
            <w:proofErr w:type="spellEnd"/>
            <w:r w:rsidRPr="00295701">
              <w:rPr>
                <w:sz w:val="24"/>
                <w:szCs w:val="24"/>
              </w:rPr>
              <w:t xml:space="preserve"> в один ход. Понятие «пат».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определение цели учебной деятельности самостоятельно и с помощью учителя.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наблюдение, умение самостоятельно делать выводы.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умение выполнять различные роли в шахматной игре.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15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Нападение на незащищенного короля.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Обучение алгоритму </w:t>
            </w:r>
            <w:proofErr w:type="spellStart"/>
            <w:r w:rsidRPr="00295701">
              <w:rPr>
                <w:sz w:val="24"/>
                <w:szCs w:val="24"/>
              </w:rPr>
              <w:t>матования</w:t>
            </w:r>
            <w:proofErr w:type="spellEnd"/>
            <w:r w:rsidRPr="00295701">
              <w:rPr>
                <w:sz w:val="24"/>
                <w:szCs w:val="24"/>
              </w:rPr>
              <w:t xml:space="preserve"> в один ход. Понятие «пат».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rPr>
          <w:trHeight w:val="1275"/>
        </w:trPr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16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Централизация. Концентрация сил против важного пункта.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Обучение алгоритму </w:t>
            </w:r>
            <w:proofErr w:type="spellStart"/>
            <w:r w:rsidRPr="00295701">
              <w:rPr>
                <w:sz w:val="24"/>
                <w:szCs w:val="24"/>
              </w:rPr>
              <w:t>матования</w:t>
            </w:r>
            <w:proofErr w:type="spellEnd"/>
            <w:r w:rsidRPr="00295701">
              <w:rPr>
                <w:sz w:val="24"/>
                <w:szCs w:val="24"/>
              </w:rPr>
              <w:t xml:space="preserve"> в один ход. Понятие «пат».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Личностные: освоение смысла учения.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 умение определять цель учебной деятельности.</w:t>
            </w:r>
            <w:proofErr w:type="gramEnd"/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развитие интереса к занятиям, внимания, наблюдательности.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17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январь</w:t>
            </w: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Прорыв пешечной  позиции. Выигрыш темпа и цугцванг.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Сходства и различия </w:t>
            </w:r>
            <w:proofErr w:type="gramStart"/>
            <w:r w:rsidRPr="00295701">
              <w:rPr>
                <w:sz w:val="24"/>
                <w:szCs w:val="24"/>
              </w:rPr>
              <w:t>понятии</w:t>
            </w:r>
            <w:proofErr w:type="gramEnd"/>
            <w:r w:rsidRPr="00295701">
              <w:rPr>
                <w:sz w:val="24"/>
                <w:szCs w:val="24"/>
              </w:rPr>
              <w:t xml:space="preserve"> «мат» и «пат». Выигрыш, ничья, виды ничьей.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 xml:space="preserve">Личностные: развитие навыков сотрудничества </w:t>
            </w: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соотнесение  выполненных заданий с образом.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наблюдение и умение самостоятельно делать выводы.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работать в паре.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18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Противодействие планам противника.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Сходства и различия </w:t>
            </w:r>
            <w:proofErr w:type="gramStart"/>
            <w:r w:rsidRPr="00295701">
              <w:rPr>
                <w:sz w:val="24"/>
                <w:szCs w:val="24"/>
              </w:rPr>
              <w:t>понятии</w:t>
            </w:r>
            <w:proofErr w:type="gramEnd"/>
            <w:r w:rsidRPr="00295701">
              <w:rPr>
                <w:sz w:val="24"/>
                <w:szCs w:val="24"/>
              </w:rPr>
              <w:t xml:space="preserve"> «мат» и «пат». Выигрыш, ничья, виды ничьей.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19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Техника расчета.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 w:line="320" w:lineRule="atLeast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 xml:space="preserve">Ценность фигур. Единица измерения </w:t>
            </w:r>
            <w:r w:rsidRPr="00295701">
              <w:rPr>
                <w:sz w:val="24"/>
                <w:szCs w:val="24"/>
              </w:rPr>
              <w:lastRenderedPageBreak/>
              <w:t xml:space="preserve">ценности. Виды ценности. 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 xml:space="preserve">Личностные: умение оценивать </w:t>
            </w:r>
            <w:r w:rsidRPr="00295701">
              <w:rPr>
                <w:rFonts w:ascii="Times New Roman" w:hAnsi="Times New Roman"/>
                <w:sz w:val="24"/>
                <w:szCs w:val="24"/>
              </w:rPr>
              <w:lastRenderedPageBreak/>
              <w:t>жизненные ситуации и поступки окружающих.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использование при выполнении заданий ранее полученных знаний.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наблюдение, сравнение.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работать в паре.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февраль</w:t>
            </w: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Правило квадрата.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 w:line="320" w:lineRule="atLeast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Изменение ценности в зависимости от ситуации на доске. Защита. 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21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Подсчет ходов.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 w:line="320" w:lineRule="atLeast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Ценность фигур. Единица измерения ценности. Виды ценности. Изменение ценности в зависимости от ситуации на доске. Защита. 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наблюдение.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22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Подсчет количества ударов.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Размен. Виды размена. Материальный перевес. Легкие и тяжелые фигуры, их качество.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 xml:space="preserve">Личностные: развитие навыков сотрудничества </w:t>
            </w: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соотнесение  выполненных заданий с образом.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наблюдение и умение самостоятельно делать выводы.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работать в паре.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23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 «Блуждающий квадрат»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Решение арифметических задач (типа «У кого больше?»)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: умение соотносить </w:t>
            </w:r>
            <w:r w:rsidRPr="00295701">
              <w:rPr>
                <w:rFonts w:ascii="Times New Roman" w:hAnsi="Times New Roman"/>
                <w:sz w:val="24"/>
                <w:szCs w:val="24"/>
              </w:rPr>
              <w:lastRenderedPageBreak/>
              <w:t>выполненное задание с образцом.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наблюдение.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Критические поля проходной пешки.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Решение арифметических задач (типа «</w:t>
            </w:r>
            <w:proofErr w:type="spellStart"/>
            <w:r w:rsidRPr="00295701">
              <w:rPr>
                <w:sz w:val="24"/>
                <w:szCs w:val="24"/>
              </w:rPr>
              <w:t>Укого</w:t>
            </w:r>
            <w:proofErr w:type="spellEnd"/>
            <w:r w:rsidRPr="00295701">
              <w:rPr>
                <w:sz w:val="24"/>
                <w:szCs w:val="24"/>
              </w:rPr>
              <w:t xml:space="preserve"> больше?») 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наблюдение, развитие внимания.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25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Критические поля блокированной пешки.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Решение логических задач  («типа «Какая фигура ценнее?»)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26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Поля соответствия.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Решение логических задач  («типа «Какая фигура ценнее?»)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наблюдение внимание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27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Мотивы и идея комбинации.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Понятие о дебюте. Классификация дебютов. 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наблюдение.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Виды комбинаций и их особенности.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Мобилизация фигур, безопасность короля (короткая и длинная рокировка), борьба за центр. 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29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Техника комбинаций.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Роль и оптимизация работы фигур в дебюте. Гамбит, пункт </w:t>
            </w:r>
            <w:r w:rsidRPr="00295701">
              <w:rPr>
                <w:sz w:val="24"/>
                <w:szCs w:val="24"/>
                <w:lang w:val="en-US"/>
              </w:rPr>
              <w:t>f</w:t>
            </w:r>
            <w:r w:rsidRPr="00295701">
              <w:rPr>
                <w:sz w:val="24"/>
                <w:szCs w:val="24"/>
              </w:rPr>
              <w:t>2 (</w:t>
            </w:r>
            <w:r w:rsidRPr="00295701">
              <w:rPr>
                <w:sz w:val="24"/>
                <w:szCs w:val="24"/>
                <w:lang w:val="en-US"/>
              </w:rPr>
              <w:t>f</w:t>
            </w:r>
            <w:r w:rsidRPr="00295701">
              <w:rPr>
                <w:sz w:val="24"/>
                <w:szCs w:val="24"/>
              </w:rPr>
              <w:t xml:space="preserve">7) в дебюте. 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наблюдение.</w:t>
            </w:r>
          </w:p>
          <w:p w:rsidR="00D67F2D" w:rsidRPr="00295701" w:rsidRDefault="00D67F2D" w:rsidP="00E95CAF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30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Позиция. Слабые пункты.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Понятие о шахматном турнире. 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31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Слабости временные и постоянные.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Правила поведения при игре в шахматных турнирах.</w:t>
            </w:r>
          </w:p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Правила поведения в соревнованиях. Спортивная квалификация в шахматах.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Личностные: формирование мотивации и интереса к учению.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организация рабочего места под руководством учителя.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ответы на вопросы учителя, одноклассников.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32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Центр (пешечный и фигурный).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Игровая практика;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анализ учебных партий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33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Позиция и сила фигур. Два слона.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Игровая практика;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анализ учебных партий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Оценка позиции.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Игровая практика;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анализ учебных партий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35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Дебют и его задачи.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Игровая практика;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анализ учебных партий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формирование интереса к учению.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организация своего рабочего места, 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потребность в общении, умение слушать, вступать в диалог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Владение центром. Лучшее развитие.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Анализ дебютной части партии.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контроль в форме сличения  способа действия и его результата с заданным эталоном.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Познавательные: построение логической цепочки рассуждений. </w:t>
            </w:r>
            <w:proofErr w:type="gramEnd"/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потребность слушать учителя и вступать в диалог.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37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Примеры разыгрывания дебютов.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 w:line="320" w:lineRule="atLeast"/>
              <w:ind w:firstLine="360"/>
              <w:jc w:val="both"/>
              <w:rPr>
                <w:sz w:val="24"/>
                <w:szCs w:val="24"/>
              </w:rPr>
            </w:pPr>
            <w:proofErr w:type="spellStart"/>
            <w:r w:rsidRPr="00295701">
              <w:rPr>
                <w:sz w:val="24"/>
                <w:szCs w:val="24"/>
              </w:rPr>
              <w:t>Матование</w:t>
            </w:r>
            <w:proofErr w:type="spellEnd"/>
            <w:r w:rsidRPr="00295701">
              <w:rPr>
                <w:sz w:val="24"/>
                <w:szCs w:val="24"/>
              </w:rPr>
              <w:t xml:space="preserve"> двумя ладьями, королем и ладьей как игры с выигрышной стратегией. 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: волевая </w:t>
            </w:r>
            <w:proofErr w:type="spellStart"/>
            <w:r w:rsidRPr="0029570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295701">
              <w:rPr>
                <w:rFonts w:ascii="Times New Roman" w:hAnsi="Times New Roman"/>
                <w:sz w:val="24"/>
                <w:szCs w:val="24"/>
              </w:rPr>
              <w:t>, анализ объектов.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установление причинно-следственных связей, построение логической цепочки рассуждений.</w:t>
            </w:r>
            <w:proofErr w:type="gramEnd"/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потребность в общении с учителем и партнером по игре.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38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Основные идеи эндшпиля.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 w:line="320" w:lineRule="atLeast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Матовые и </w:t>
            </w:r>
            <w:proofErr w:type="spellStart"/>
            <w:r w:rsidRPr="00295701">
              <w:rPr>
                <w:sz w:val="24"/>
                <w:szCs w:val="24"/>
              </w:rPr>
              <w:t>патовые</w:t>
            </w:r>
            <w:proofErr w:type="spellEnd"/>
            <w:r w:rsidRPr="00295701">
              <w:rPr>
                <w:sz w:val="24"/>
                <w:szCs w:val="24"/>
              </w:rPr>
              <w:t xml:space="preserve"> позиции. 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Личностные: умение оценивать жизненные ситуации и поступки окружающих.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использование при выполнении заданий ранее полученных знаний.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наблюдение, сравнение.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работать в паре.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Реализация преимущества.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 w:line="320" w:lineRule="atLeast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Стратегия и тактика оттеснения  одинокого короля на край доски. 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организация своего рабочего места  для игры.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: овладение базовыми предметными и </w:t>
            </w:r>
            <w:proofErr w:type="spellStart"/>
            <w:r w:rsidRPr="00295701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 понятиями.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участие в диалоге, умение слушать и понимать партнера по игре.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40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Теоретические окончания.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Планирование, анализ и контроль при </w:t>
            </w:r>
            <w:proofErr w:type="spellStart"/>
            <w:r w:rsidRPr="00295701">
              <w:rPr>
                <w:sz w:val="24"/>
                <w:szCs w:val="24"/>
              </w:rPr>
              <w:t>матовании</w:t>
            </w:r>
            <w:proofErr w:type="spellEnd"/>
            <w:r w:rsidRPr="00295701">
              <w:rPr>
                <w:sz w:val="24"/>
                <w:szCs w:val="24"/>
              </w:rPr>
              <w:t xml:space="preserve"> одинокого короля. Управление качеством </w:t>
            </w:r>
            <w:proofErr w:type="spellStart"/>
            <w:r w:rsidRPr="00295701">
              <w:rPr>
                <w:sz w:val="24"/>
                <w:szCs w:val="24"/>
              </w:rPr>
              <w:t>матования</w:t>
            </w:r>
            <w:proofErr w:type="spellEnd"/>
            <w:r w:rsidRPr="00295701">
              <w:rPr>
                <w:sz w:val="24"/>
                <w:szCs w:val="24"/>
              </w:rPr>
              <w:t>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41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Эндшпиль в практической партии.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Планирование, анализ и контроль при </w:t>
            </w:r>
            <w:proofErr w:type="spellStart"/>
            <w:r w:rsidRPr="00295701">
              <w:rPr>
                <w:sz w:val="24"/>
                <w:szCs w:val="24"/>
              </w:rPr>
              <w:t>матовании</w:t>
            </w:r>
            <w:proofErr w:type="spellEnd"/>
            <w:r w:rsidRPr="00295701">
              <w:rPr>
                <w:sz w:val="24"/>
                <w:szCs w:val="24"/>
              </w:rPr>
              <w:t xml:space="preserve"> одинокого короля. Управление качеством </w:t>
            </w:r>
            <w:proofErr w:type="spellStart"/>
            <w:r w:rsidRPr="00295701">
              <w:rPr>
                <w:sz w:val="24"/>
                <w:szCs w:val="24"/>
              </w:rPr>
              <w:t>матования</w:t>
            </w:r>
            <w:proofErr w:type="spellEnd"/>
            <w:r w:rsidRPr="00295701">
              <w:rPr>
                <w:sz w:val="24"/>
                <w:szCs w:val="24"/>
              </w:rPr>
              <w:t>.</w:t>
            </w:r>
          </w:p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целостное восприятие происходящего.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организация своего рабочего места.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 у детей.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умение отвечать на вопросы учителя.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42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Стратегические задачи миттельшпиля.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Решение задач с нахождением одинокого короля в разных зонах; участие в турнирах.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определение цели учебной деятельности самостоятельно и с помощью учителя.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наблюдение, умение самостоятельно делать выводы.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умение выполнять различные роли в шахматной игре.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43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Атака и способы ее проведения.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Решение задач с нахождением одинокого короля в разных зонах; участие в турнирах.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44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Защита и контратака.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 xml:space="preserve">Слабость крайней горизонтали, </w:t>
            </w:r>
            <w:r w:rsidRPr="00295701">
              <w:rPr>
                <w:sz w:val="24"/>
                <w:szCs w:val="24"/>
              </w:rPr>
              <w:lastRenderedPageBreak/>
              <w:t xml:space="preserve">двойной удар, открытое нападение, связка, виды связки и защита от нее. Завлечение, отвлечение и разрушение пешечного прикрытия короля, освобождение пространства, уничтожение защиты. 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Личностные: освоение смысла учения.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 умение определять цель учебной деятельности.</w:t>
            </w:r>
            <w:proofErr w:type="gramEnd"/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развитие интереса к занятиям, внимания, наблюдательности.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Равные позиции.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Сквозное действие фигур (рентген). 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Завлечение, отвлечение и разрушение пешечного прикрытия короля, освобождение пространства, уничтожение защиты.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 xml:space="preserve">Личностные: развитие навыков сотрудничества </w:t>
            </w: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соотнесение  выполненных заданий с образом.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наблюдение и умение самостоятельно делать выводы.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работать в паре.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46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Переход в эндшпиль.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Перегрузка. Комбинаторика в шахматах.  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47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Современный дебют и практика его разыгрывания.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Понятие о комбинации. Комбинации на мат и достижение материального перевеса. </w:t>
            </w:r>
          </w:p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Личностные: умение оценивать жизненные ситуации и поступки окружающих.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использование при выполнении заданий ранее полученных знаний.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наблюдение, сравнение.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работать в паре.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48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Открытые дебюты.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Мельница как алгоритм с циклами. Эстетика шахматных комбинаций.</w:t>
            </w:r>
          </w:p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Полуоткрытые дебюты.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proofErr w:type="gramStart"/>
            <w:r w:rsidRPr="00295701">
              <w:rPr>
                <w:sz w:val="24"/>
                <w:szCs w:val="24"/>
              </w:rPr>
              <w:t>Решение тестовых позиций, содержащих тактические удары на определенную и на неизвестную темы; участие в турнирах.</w:t>
            </w:r>
            <w:proofErr w:type="gramEnd"/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наблюдение.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50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Закрытые дебюты.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proofErr w:type="gramStart"/>
            <w:r w:rsidRPr="00295701">
              <w:rPr>
                <w:sz w:val="24"/>
                <w:szCs w:val="24"/>
              </w:rPr>
              <w:t>Решение тестовых позиций, содержащих тактические удары на определенную и на неизвестную темы; участие в турнирах.</w:t>
            </w:r>
            <w:proofErr w:type="gramEnd"/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51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Развитие шахматного стиля.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Пешечный эндшпиль. Король и пешка против короля. 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наблюдение.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52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Пешечная защита </w:t>
            </w:r>
            <w:proofErr w:type="spellStart"/>
            <w:r w:rsidRPr="00295701">
              <w:rPr>
                <w:sz w:val="24"/>
                <w:szCs w:val="24"/>
              </w:rPr>
              <w:t>Филидора</w:t>
            </w:r>
            <w:proofErr w:type="spellEnd"/>
            <w:r w:rsidRPr="00295701">
              <w:rPr>
                <w:sz w:val="24"/>
                <w:szCs w:val="24"/>
              </w:rPr>
              <w:t>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Ключевые поля. Правило квадрата. Этюд </w:t>
            </w:r>
            <w:proofErr w:type="spellStart"/>
            <w:r w:rsidRPr="00295701">
              <w:rPr>
                <w:sz w:val="24"/>
                <w:szCs w:val="24"/>
              </w:rPr>
              <w:t>Рети</w:t>
            </w:r>
            <w:proofErr w:type="spellEnd"/>
            <w:r w:rsidRPr="0029570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наблюдение, развитие внимания.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Стратегические принципы </w:t>
            </w:r>
            <w:proofErr w:type="spellStart"/>
            <w:r w:rsidRPr="00295701">
              <w:rPr>
                <w:sz w:val="24"/>
                <w:szCs w:val="24"/>
              </w:rPr>
              <w:t>Морфи</w:t>
            </w:r>
            <w:proofErr w:type="spellEnd"/>
            <w:r w:rsidRPr="00295701">
              <w:rPr>
                <w:sz w:val="24"/>
                <w:szCs w:val="24"/>
              </w:rPr>
              <w:t>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Роль аппозиции. Отталкивание плечом. Треугольник. Прорыв. Игра на пат.</w:t>
            </w:r>
          </w:p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54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Первые шаги русской школы. А.Петров.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Ладейный эндшпиль. Ладья и пешка против пешки. Позиция </w:t>
            </w:r>
            <w:proofErr w:type="spellStart"/>
            <w:r w:rsidRPr="00295701">
              <w:rPr>
                <w:sz w:val="24"/>
                <w:szCs w:val="24"/>
              </w:rPr>
              <w:t>Филидора</w:t>
            </w:r>
            <w:proofErr w:type="spellEnd"/>
            <w:r w:rsidRPr="00295701">
              <w:rPr>
                <w:sz w:val="24"/>
                <w:szCs w:val="24"/>
              </w:rPr>
              <w:t xml:space="preserve">, принцип </w:t>
            </w:r>
            <w:proofErr w:type="spellStart"/>
            <w:r w:rsidRPr="00295701">
              <w:rPr>
                <w:sz w:val="24"/>
                <w:szCs w:val="24"/>
              </w:rPr>
              <w:t>Тарраша</w:t>
            </w:r>
            <w:proofErr w:type="spellEnd"/>
            <w:r w:rsidRPr="00295701">
              <w:rPr>
                <w:sz w:val="24"/>
                <w:szCs w:val="24"/>
              </w:rPr>
              <w:t>, построение моста, активность фигур.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наблюдение внимание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55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Позиционные методы игры </w:t>
            </w:r>
            <w:proofErr w:type="spellStart"/>
            <w:r w:rsidRPr="00295701">
              <w:rPr>
                <w:sz w:val="24"/>
                <w:szCs w:val="24"/>
              </w:rPr>
              <w:t>Стейница</w:t>
            </w:r>
            <w:proofErr w:type="spellEnd"/>
            <w:r w:rsidRPr="00295701">
              <w:rPr>
                <w:sz w:val="24"/>
                <w:szCs w:val="24"/>
              </w:rPr>
              <w:t>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Ладейный эндшпиль. Ладья и пешка против пешки. Позиция </w:t>
            </w:r>
            <w:proofErr w:type="spellStart"/>
            <w:r w:rsidRPr="00295701">
              <w:rPr>
                <w:sz w:val="24"/>
                <w:szCs w:val="24"/>
              </w:rPr>
              <w:t>Филидора</w:t>
            </w:r>
            <w:proofErr w:type="spellEnd"/>
            <w:r w:rsidRPr="00295701">
              <w:rPr>
                <w:sz w:val="24"/>
                <w:szCs w:val="24"/>
              </w:rPr>
              <w:t xml:space="preserve">, принцип </w:t>
            </w:r>
            <w:proofErr w:type="spellStart"/>
            <w:r w:rsidRPr="00295701">
              <w:rPr>
                <w:sz w:val="24"/>
                <w:szCs w:val="24"/>
              </w:rPr>
              <w:t>Тарраша</w:t>
            </w:r>
            <w:proofErr w:type="spellEnd"/>
            <w:r w:rsidRPr="00295701">
              <w:rPr>
                <w:sz w:val="24"/>
                <w:szCs w:val="24"/>
              </w:rPr>
              <w:t>, построение моста, активность фигур.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наблюдение.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56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Основоположник русской школы – Михаил </w:t>
            </w:r>
            <w:proofErr w:type="spellStart"/>
            <w:r w:rsidRPr="00295701">
              <w:rPr>
                <w:sz w:val="24"/>
                <w:szCs w:val="24"/>
              </w:rPr>
              <w:t>Чигорин</w:t>
            </w:r>
            <w:proofErr w:type="spellEnd"/>
            <w:r w:rsidRPr="00295701">
              <w:rPr>
                <w:sz w:val="24"/>
                <w:szCs w:val="24"/>
              </w:rPr>
              <w:t>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Отработка на шахматной доске пешечного и ладейного эндшпиля.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наблюдение внимание</w:t>
            </w:r>
          </w:p>
          <w:p w:rsidR="00D67F2D" w:rsidRPr="00295701" w:rsidRDefault="00D67F2D" w:rsidP="00E95CAF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57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Эммануил </w:t>
            </w:r>
            <w:proofErr w:type="spellStart"/>
            <w:r w:rsidRPr="00295701">
              <w:rPr>
                <w:sz w:val="24"/>
                <w:szCs w:val="24"/>
              </w:rPr>
              <w:t>Ласкер</w:t>
            </w:r>
            <w:proofErr w:type="spellEnd"/>
            <w:r w:rsidRPr="00295701">
              <w:rPr>
                <w:sz w:val="24"/>
                <w:szCs w:val="24"/>
              </w:rPr>
              <w:t xml:space="preserve"> – мыслитель и борец.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Отработка на шахматной доске пешечного и ладейного эндшпиля.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Хосе Рауль Капабланка – шахматный виртуоз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Отработка на шахматной доске пешечного и ладейного эндшпиля.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Личностные: формирование мотивации и интереса к учению.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организация рабочего места под руководством учителя.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развитие внимания, наблюдательности.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ответы на вопросы учителя, одноклассников.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59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В поисках совершенного стиля</w:t>
            </w:r>
            <w:proofErr w:type="gramStart"/>
            <w:r w:rsidRPr="00295701">
              <w:rPr>
                <w:sz w:val="24"/>
                <w:szCs w:val="24"/>
              </w:rPr>
              <w:t xml:space="preserve"> .</w:t>
            </w:r>
            <w:proofErr w:type="gramEnd"/>
            <w:r w:rsidRPr="00295701">
              <w:rPr>
                <w:sz w:val="24"/>
                <w:szCs w:val="24"/>
              </w:rPr>
              <w:t xml:space="preserve"> Александр Алехин.</w:t>
            </w:r>
          </w:p>
          <w:p w:rsidR="00D67F2D" w:rsidRPr="00295701" w:rsidRDefault="00D67F2D" w:rsidP="00E95CAF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Понятие о варианте. Логическая связка «если, то …». Открытая линия. Проходная пешка. Пешечные слабости.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Личностные: освоение смысла учения.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 умение определять цель учебной деятельности.</w:t>
            </w:r>
            <w:proofErr w:type="gramEnd"/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развитие интереса к занятиям, внимания, наблюдательности.</w:t>
            </w:r>
          </w:p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60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Решение задач и этюдов.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ind w:firstLine="36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Понятие о варианте. Логическая связка «если, то …». Открытая линия. Проходная пешка. Пешечные слабости. 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 xml:space="preserve">Личностные: развитие навыков сотрудничества </w:t>
            </w: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соотнесение  выполненных заданий с образом.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наблюдение и умение самостоятельно делать выводы.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работать в паре.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61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Решение задач и этюдов.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Форпост. Позиция короля. Атака на короля. 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rPr>
          <w:trHeight w:val="701"/>
        </w:trPr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62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Решение задач и этюдов.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Централизация. Овладение тяжелыми фигурами 7(2) горизонтально. 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формирование интереса к учению.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 xml:space="preserve">Регулятивные: организация своего рабочего места, 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 xml:space="preserve">Познавательные: развитие внимания, </w:t>
            </w:r>
            <w:r w:rsidRPr="00295701">
              <w:rPr>
                <w:rFonts w:ascii="Times New Roman" w:hAnsi="Times New Roman"/>
                <w:sz w:val="24"/>
                <w:szCs w:val="24"/>
              </w:rPr>
              <w:lastRenderedPageBreak/>
              <w:t>наблюдательности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потребность в общении, умение слушать, вступать в диалог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Решение задач и этюдов.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Вскрытие и запирание линии. Блокада.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контроль в форме сличения  способа действия и его результата с заданным эталоном.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Познавательные: построение логической цепочки рассуждений. </w:t>
            </w:r>
            <w:proofErr w:type="gramEnd"/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потребность слушать учителя и вступать в диалог.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64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Решение задач и этюдов.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Овладение тяжелыми фигурами 7(2) горизонтально. Вскрытие и запирание линии. Блокада.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: волевая </w:t>
            </w:r>
            <w:proofErr w:type="spellStart"/>
            <w:r w:rsidRPr="0029570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295701">
              <w:rPr>
                <w:rFonts w:ascii="Times New Roman" w:hAnsi="Times New Roman"/>
                <w:sz w:val="24"/>
                <w:szCs w:val="24"/>
              </w:rPr>
              <w:t>, анализ объектов.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Познавательные: установление причинно-следственных связей, построение логической цепочки рассуждений.</w:t>
            </w:r>
            <w:proofErr w:type="gramEnd"/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потребность в общении с учителем и партнером по игре.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65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Шахматный турнир.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Отработка на практике миттельшпиля.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целостное восприятие окружающего мира.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умение соотносить выполненное задание с образцом.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наблюдение.</w:t>
            </w:r>
          </w:p>
          <w:p w:rsidR="00D67F2D" w:rsidRPr="00295701" w:rsidRDefault="00D67F2D" w:rsidP="00E95C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Коммуникативные:  умение сотрудничать с партнером  в совместном решении проблемы.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66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Шахматный турнир.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pStyle w:val="a5"/>
              <w:spacing w:before="0" w:beforeAutospacing="0" w:after="160" w:afterAutospacing="0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Отработка на практике миттельшпиля.</w:t>
            </w:r>
          </w:p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701">
              <w:rPr>
                <w:rFonts w:ascii="Times New Roman" w:hAnsi="Times New Roman"/>
                <w:sz w:val="24"/>
                <w:szCs w:val="24"/>
              </w:rPr>
              <w:t>Регулятивные: организация своего рабочего места  для игры.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: овладение базовыми предметными и </w:t>
            </w:r>
            <w:proofErr w:type="spellStart"/>
            <w:r w:rsidRPr="00295701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295701">
              <w:rPr>
                <w:rFonts w:ascii="Times New Roman" w:hAnsi="Times New Roman"/>
                <w:sz w:val="24"/>
                <w:szCs w:val="24"/>
              </w:rPr>
              <w:t xml:space="preserve"> понятиями.</w:t>
            </w:r>
          </w:p>
          <w:p w:rsidR="00D67F2D" w:rsidRPr="00295701" w:rsidRDefault="00D67F2D" w:rsidP="00E95C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701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295701">
              <w:rPr>
                <w:rFonts w:ascii="Times New Roman" w:hAnsi="Times New Roman"/>
                <w:sz w:val="24"/>
                <w:szCs w:val="24"/>
              </w:rPr>
              <w:t>: участие в диалоге, умение слушать и понимать партнера по игре.</w:t>
            </w: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Шахматный турнир.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Отработка на практике умений играть </w:t>
            </w: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67F2D" w:rsidRPr="00295701" w:rsidTr="00E95CAF">
        <w:tc>
          <w:tcPr>
            <w:tcW w:w="492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D67F2D" w:rsidRPr="00295701" w:rsidRDefault="00D67F2D" w:rsidP="00E95CAF">
            <w:pPr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>Итоговое занятие.</w:t>
            </w:r>
          </w:p>
          <w:p w:rsidR="00D67F2D" w:rsidRPr="00295701" w:rsidRDefault="00D67F2D" w:rsidP="00E95CAF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D67F2D" w:rsidRPr="00295701" w:rsidRDefault="00D67F2D" w:rsidP="00E95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  <w:r w:rsidRPr="0029570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429" w:type="dxa"/>
          </w:tcPr>
          <w:p w:rsidR="00D67F2D" w:rsidRPr="00295701" w:rsidRDefault="00D67F2D" w:rsidP="00E95CAF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3B225B" w:rsidRDefault="003B225B"/>
    <w:sectPr w:rsidR="003B225B" w:rsidSect="00DA7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F2D"/>
    <w:rsid w:val="003B225B"/>
    <w:rsid w:val="009D40EB"/>
    <w:rsid w:val="00D67F2D"/>
    <w:rsid w:val="00DA79AB"/>
    <w:rsid w:val="00F1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2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F2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F2D"/>
    <w:pPr>
      <w:ind w:left="720"/>
      <w:contextualSpacing/>
    </w:pPr>
  </w:style>
  <w:style w:type="paragraph" w:styleId="a5">
    <w:name w:val="Normal (Web)"/>
    <w:basedOn w:val="a"/>
    <w:uiPriority w:val="99"/>
    <w:rsid w:val="00D67F2D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D67F2D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D67F2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2827</Words>
  <Characters>16119</Characters>
  <Application>Microsoft Office Word</Application>
  <DocSecurity>0</DocSecurity>
  <Lines>134</Lines>
  <Paragraphs>37</Paragraphs>
  <ScaleCrop>false</ScaleCrop>
  <Company/>
  <LinksUpToDate>false</LinksUpToDate>
  <CharactersWithSpaces>18909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2022-10-30T16:34:00Z</dcterms:created>
  <dcterms:modified xsi:type="dcterms:W3CDTF">2024-10-31T07:02:00Z</dcterms:modified>
</cp:coreProperties>
</file>