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35" w:rsidRDefault="00EF2135">
      <w:pPr>
        <w:spacing w:before="65" w:after="65" w:line="240" w:lineRule="exact"/>
        <w:rPr>
          <w:sz w:val="19"/>
          <w:szCs w:val="19"/>
        </w:rPr>
      </w:pPr>
    </w:p>
    <w:p w:rsidR="00EF2135" w:rsidRDefault="00EF2135">
      <w:pPr>
        <w:rPr>
          <w:sz w:val="2"/>
          <w:szCs w:val="2"/>
        </w:rPr>
        <w:sectPr w:rsidR="00EF2135">
          <w:pgSz w:w="16840" w:h="11900" w:orient="landscape"/>
          <w:pgMar w:top="430" w:right="0" w:bottom="344" w:left="0" w:header="0" w:footer="3" w:gutter="0"/>
          <w:cols w:space="720"/>
          <w:noEndnote/>
          <w:docGrid w:linePitch="360"/>
        </w:sectPr>
      </w:pPr>
    </w:p>
    <w:p w:rsidR="00EF2135" w:rsidRDefault="005B1F1C">
      <w:pPr>
        <w:pStyle w:val="a4"/>
        <w:framePr w:w="14918" w:wrap="notBeside" w:vAnchor="text" w:hAnchor="text" w:xAlign="center" w:y="1"/>
        <w:shd w:val="clear" w:color="auto" w:fill="auto"/>
      </w:pPr>
      <w:r>
        <w:t xml:space="preserve">Календарный план воспитательной работы </w:t>
      </w:r>
      <w:r w:rsidR="009A567D">
        <w:rPr>
          <w:rStyle w:val="a5"/>
          <w:b/>
          <w:bCs/>
        </w:rPr>
        <w:t>на 2024-2025</w:t>
      </w:r>
      <w:r>
        <w:rPr>
          <w:rStyle w:val="a5"/>
          <w:b/>
          <w:bCs/>
        </w:rPr>
        <w:t xml:space="preserve"> учебный год ООП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29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"/>
              </w:rPr>
              <w:t>Ключевые общешкольные дела»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Торжественная линейка, посвящённая Празднику «Дня знаний»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02</w:t>
            </w:r>
            <w:r w:rsidR="005B1F1C">
              <w:rPr>
                <w:rStyle w:val="2105pt1"/>
              </w:rPr>
              <w:t>.09.202</w:t>
            </w:r>
            <w:r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Администрация,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Кл.руководители</w:t>
            </w:r>
          </w:p>
        </w:tc>
      </w:tr>
      <w:tr w:rsidR="00EF2135">
        <w:trPr>
          <w:trHeight w:hRule="exact" w:val="34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Всероссийский открытый урок «ОБЗР</w:t>
            </w:r>
            <w:r w:rsidR="005B1F1C">
              <w:rPr>
                <w:rStyle w:val="2105pt1"/>
              </w:rPr>
              <w:t>» (урок подготовки детей к действиям в условиях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02.09.202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Администрация,</w:t>
            </w:r>
          </w:p>
        </w:tc>
      </w:tr>
      <w:tr w:rsidR="00EF2135">
        <w:trPr>
          <w:trHeight w:hRule="exact" w:val="221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различного рода чрезвычайных ситуаций)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Кл.руководители</w:t>
            </w:r>
          </w:p>
        </w:tc>
      </w:tr>
      <w:tr w:rsidR="00EF2135">
        <w:trPr>
          <w:trHeight w:hRule="exact" w:val="307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03.09.202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 руководители</w:t>
            </w:r>
          </w:p>
        </w:tc>
      </w:tr>
      <w:tr w:rsidR="00EF2135">
        <w:trPr>
          <w:trHeight w:hRule="exact" w:val="528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05pt1"/>
              </w:rPr>
              <w:t>Урок мужества с просмотром документально-тематического видеофильма «Как не стать жертвой теракта», в рамках Дня солидарности в борьбе с терроризмом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34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Торжественная линейка, посвящённая вносу и выносу государственного флага РФ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Еженедельно по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269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понедельникам и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230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пятницам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619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Цикл внеурочных занятий «Разговоры о важном»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 w:rsidP="001C2E8B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1"/>
              </w:rPr>
              <w:t>Еженедельно по понедельникам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422539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Классные руководители</w:t>
            </w:r>
          </w:p>
        </w:tc>
      </w:tr>
      <w:tr w:rsidR="00EF2135">
        <w:trPr>
          <w:trHeight w:hRule="exact" w:val="221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 w:rsidP="001C2E8B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уроком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864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05pt1"/>
              </w:rPr>
              <w:t>«Календарь знаменательных дат». Информационные стенды, слайд-шоу, посвящённые: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105pt1"/>
              </w:rPr>
              <w:t>Дню окончания Второй мировой войны;</w:t>
            </w:r>
          </w:p>
          <w:p w:rsidR="00EF2135" w:rsidRDefault="00EF2135" w:rsidP="00506E12">
            <w:pPr>
              <w:pStyle w:val="20"/>
              <w:framePr w:w="14918" w:wrap="notBeside" w:vAnchor="text" w:hAnchor="text" w:xAlign="center" w:y="1"/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A13B06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01.10.202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557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line="232" w:lineRule="exact"/>
              <w:jc w:val="both"/>
            </w:pPr>
            <w:r>
              <w:rPr>
                <w:rStyle w:val="2105pt1"/>
              </w:rPr>
              <w:t>Международному Дню музыки (Слайд-шоу);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32" w:lineRule="exact"/>
              <w:jc w:val="both"/>
            </w:pPr>
            <w:r>
              <w:rPr>
                <w:rStyle w:val="2105pt1"/>
              </w:rPr>
              <w:t>День государственного герба Российской федерации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A13B06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03.12.202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274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- Международный день художника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20.11.202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Учитель истории,</w:t>
            </w:r>
          </w:p>
        </w:tc>
      </w:tr>
      <w:tr w:rsidR="00EF2135">
        <w:trPr>
          <w:trHeight w:hRule="exact" w:val="269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- День Героев Отечества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08.12.202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274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- День конституции РФ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09.12.202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Учитель ИЗО</w:t>
            </w:r>
          </w:p>
        </w:tc>
      </w:tr>
      <w:tr w:rsidR="00EF2135">
        <w:trPr>
          <w:trHeight w:hRule="exact" w:val="274"/>
          <w:jc w:val="center"/>
        </w:trPr>
        <w:tc>
          <w:tcPr>
            <w:tcW w:w="8376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- День полного освобождения Ленинграда от фашисткой блокады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12.12.2024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135">
        <w:trPr>
          <w:trHeight w:hRule="exact" w:val="1118"/>
          <w:jc w:val="center"/>
        </w:trPr>
        <w:tc>
          <w:tcPr>
            <w:tcW w:w="8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32" w:lineRule="exact"/>
              <w:jc w:val="both"/>
            </w:pPr>
            <w:r>
              <w:rPr>
                <w:rStyle w:val="2105pt1"/>
              </w:rPr>
              <w:t>День Российской науки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0"/>
              </w:tabs>
              <w:spacing w:line="232" w:lineRule="exact"/>
              <w:jc w:val="both"/>
            </w:pPr>
            <w:r>
              <w:rPr>
                <w:rStyle w:val="2105pt1"/>
              </w:rPr>
              <w:t>Междуна</w:t>
            </w:r>
            <w:r w:rsidR="00506E12">
              <w:rPr>
                <w:rStyle w:val="2105pt1"/>
              </w:rPr>
              <w:t xml:space="preserve">родный день родного языка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ind w:left="500"/>
            </w:pPr>
            <w:r>
              <w:rPr>
                <w:rStyle w:val="2105pt1"/>
              </w:rPr>
              <w:t>08.02.202</w:t>
            </w:r>
            <w:r w:rsidR="009A567D">
              <w:rPr>
                <w:rStyle w:val="2105pt1"/>
              </w:rPr>
              <w:t>5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ind w:left="500"/>
            </w:pPr>
            <w:r>
              <w:rPr>
                <w:rStyle w:val="2105pt1"/>
              </w:rPr>
              <w:t>21.02.202</w:t>
            </w:r>
            <w:r w:rsidR="009A567D">
              <w:rPr>
                <w:rStyle w:val="2105pt1"/>
              </w:rPr>
              <w:t>5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ind w:left="500"/>
            </w:pPr>
            <w:r>
              <w:rPr>
                <w:rStyle w:val="2105pt1"/>
              </w:rPr>
              <w:t>03.03.202</w:t>
            </w:r>
            <w:r w:rsidR="009A567D">
              <w:rPr>
                <w:rStyle w:val="2105pt1"/>
              </w:rPr>
              <w:t>5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Учителя р.языка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2189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lastRenderedPageBreak/>
              <w:t>-День воссоединения Крыма с Россией</w:t>
            </w:r>
          </w:p>
          <w:p w:rsidR="00EF2135" w:rsidRDefault="00506E12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-День космонавтики, 66</w:t>
            </w:r>
            <w:r w:rsidR="005B1F1C">
              <w:rPr>
                <w:rStyle w:val="2105pt1"/>
              </w:rPr>
              <w:t xml:space="preserve"> лет, со дня запуска СССР первого искусственного спутника Земли. Гагаринский урок.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-День памяти о геноциде советского народа нацистами и их пособниками в годы ВОВ -День славянской письменности и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B06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552" w:lineRule="exact"/>
              <w:ind w:left="500"/>
              <w:rPr>
                <w:rStyle w:val="2105pt1"/>
              </w:rPr>
            </w:pPr>
            <w:r>
              <w:rPr>
                <w:rStyle w:val="2105pt1"/>
              </w:rPr>
              <w:t>18.03.2025</w:t>
            </w:r>
          </w:p>
          <w:p w:rsidR="00EF2135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552" w:lineRule="exact"/>
              <w:ind w:left="500"/>
            </w:pPr>
            <w:r>
              <w:rPr>
                <w:rStyle w:val="2105pt1"/>
              </w:rPr>
              <w:t>12.04.2025</w:t>
            </w:r>
          </w:p>
          <w:p w:rsidR="00EF2135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552" w:lineRule="exact"/>
              <w:ind w:left="500"/>
            </w:pPr>
            <w:r>
              <w:rPr>
                <w:rStyle w:val="2105pt1"/>
              </w:rPr>
              <w:t>19.04.2025</w:t>
            </w:r>
          </w:p>
          <w:p w:rsidR="00EF2135" w:rsidRDefault="009A567D">
            <w:pPr>
              <w:pStyle w:val="20"/>
              <w:framePr w:w="14918" w:wrap="notBeside" w:vAnchor="text" w:hAnchor="text" w:xAlign="center" w:y="1"/>
              <w:shd w:val="clear" w:color="auto" w:fill="auto"/>
              <w:spacing w:line="552" w:lineRule="exact"/>
              <w:ind w:left="500"/>
            </w:pPr>
            <w:r>
              <w:rPr>
                <w:rStyle w:val="2105pt1"/>
              </w:rPr>
              <w:t>24.05.2025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EF2135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552" w:lineRule="exact"/>
              <w:ind w:left="620"/>
            </w:pPr>
            <w:r>
              <w:rPr>
                <w:rStyle w:val="2105pt1"/>
              </w:rPr>
              <w:t>Старший вожатый Учитель физики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552" w:lineRule="exact"/>
              <w:ind w:left="620"/>
            </w:pPr>
            <w:r>
              <w:rPr>
                <w:rStyle w:val="2105pt1"/>
              </w:rPr>
              <w:t>Учитель истории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05pt1"/>
              </w:rPr>
              <w:t>Учителя русского языка и литературы</w:t>
            </w:r>
          </w:p>
        </w:tc>
      </w:tr>
      <w:tr w:rsidR="00EF2135">
        <w:trPr>
          <w:trHeight w:hRule="exact" w:val="118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05pt1"/>
              </w:rPr>
              <w:t>Трудовой десант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05pt1"/>
              </w:rPr>
              <w:t>- уборка территории вокруг школы в рамках Всероссийского экологического субботника «Зелёная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ind w:left="500"/>
            </w:pPr>
            <w:r>
              <w:rPr>
                <w:rStyle w:val="2105pt1"/>
              </w:rPr>
              <w:t>Сентябрь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03.09.-24.09.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2105pt1"/>
              </w:rPr>
              <w:t>Ст.вожатый</w:t>
            </w:r>
            <w:r w:rsidR="009A567D">
              <w:rPr>
                <w:rStyle w:val="2105pt1"/>
              </w:rPr>
              <w:t>,</w:t>
            </w:r>
            <w:r>
              <w:rPr>
                <w:rStyle w:val="2105pt1"/>
              </w:rPr>
              <w:t xml:space="preserve"> Кл. руководители</w:t>
            </w:r>
          </w:p>
        </w:tc>
      </w:tr>
      <w:tr w:rsidR="00EF2135">
        <w:trPr>
          <w:trHeight w:hRule="exact" w:val="624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05pt1"/>
              </w:rPr>
              <w:t>Акция «Проверь свою грамотность», посвящённая Международному дню распространения грамотности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08.09.202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180"/>
            </w:pPr>
            <w:r>
              <w:rPr>
                <w:rStyle w:val="2105pt1"/>
              </w:rPr>
              <w:t>Учителя русского языка</w:t>
            </w:r>
          </w:p>
        </w:tc>
      </w:tr>
      <w:tr w:rsidR="00EF2135">
        <w:trPr>
          <w:trHeight w:hRule="exact" w:val="56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Трудовой десант «Птичья столовая»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05pt1"/>
              </w:rPr>
              <w:t>Ст.вожатый Кл. руководители</w:t>
            </w:r>
          </w:p>
        </w:tc>
      </w:tr>
      <w:tr w:rsidR="00EF2135">
        <w:trPr>
          <w:trHeight w:hRule="exact" w:val="1099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Спортивные состязания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ind w:left="380" w:hanging="140"/>
            </w:pPr>
            <w:r>
              <w:rPr>
                <w:rStyle w:val="2105pt1"/>
              </w:rPr>
              <w:t>В течение года по плану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05pt1"/>
              </w:rPr>
              <w:t>спортивных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05pt1"/>
              </w:rPr>
              <w:t>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300"/>
            </w:pPr>
            <w:r>
              <w:rPr>
                <w:rStyle w:val="2105pt1"/>
              </w:rPr>
              <w:t>Учитель физкультуры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05pt1"/>
              </w:rPr>
              <w:t>Поздравительная почта ветеранам ВОВ, педагогического труда, пенсионерам (открытки, поделки) ко Дню пожилых людей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01.10.202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620"/>
            </w:pPr>
            <w:r>
              <w:rPr>
                <w:rStyle w:val="2105pt1"/>
              </w:rPr>
              <w:t>Кл. руководители</w:t>
            </w:r>
          </w:p>
        </w:tc>
      </w:tr>
      <w:tr w:rsidR="00EF2135">
        <w:trPr>
          <w:trHeight w:hRule="exact" w:val="70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Мероприятия, посвящённые Дню учителя - Концертная программа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05.10.202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610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День здоровья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380" w:hanging="140"/>
            </w:pPr>
            <w:r>
              <w:rPr>
                <w:rStyle w:val="2105pt1"/>
              </w:rPr>
              <w:t>ежемесячно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Учитель физкультуры, ОБЖ</w:t>
            </w:r>
          </w:p>
        </w:tc>
      </w:tr>
      <w:tr w:rsidR="00EF2135">
        <w:trPr>
          <w:trHeight w:hRule="exact" w:val="56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Мероприятие, посвящённое Дню отца в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14.10.202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620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Мероприятия, посвящённые Дню народного единства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29.10. - 06.11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620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65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Мероприятия, посвящённые Дню матери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25.11.202</w:t>
            </w:r>
            <w:r w:rsidR="00506E12">
              <w:rPr>
                <w:rStyle w:val="2105pt1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620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112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Подготовка к празднованию Нового года Мастерская Деда Мороза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4"/>
              </w:tabs>
              <w:spacing w:line="274" w:lineRule="exact"/>
              <w:ind w:left="460"/>
            </w:pPr>
            <w:r>
              <w:rPr>
                <w:rStyle w:val="2105pt1"/>
              </w:rPr>
              <w:t>Фестиваль Новогодних газет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5"/>
              </w:tabs>
              <w:spacing w:line="274" w:lineRule="exact"/>
              <w:ind w:left="460"/>
            </w:pPr>
            <w:r>
              <w:rPr>
                <w:rStyle w:val="2105pt1"/>
              </w:rPr>
              <w:t>Новогоднее представление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after="320" w:line="232" w:lineRule="exact"/>
              <w:ind w:left="500"/>
            </w:pPr>
            <w:r>
              <w:rPr>
                <w:rStyle w:val="2105pt1"/>
              </w:rPr>
              <w:t>26.12.-28.12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before="320" w:line="232" w:lineRule="exact"/>
              <w:ind w:left="500"/>
            </w:pPr>
            <w:r>
              <w:rPr>
                <w:rStyle w:val="2105pt1"/>
              </w:rPr>
              <w:t>26.12.202</w:t>
            </w:r>
            <w:r w:rsidR="009A567D">
              <w:rPr>
                <w:rStyle w:val="2105pt1"/>
              </w:rPr>
              <w:t>4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27.12.202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ind w:left="620"/>
            </w:pPr>
            <w:r>
              <w:rPr>
                <w:rStyle w:val="2105pt1"/>
              </w:rPr>
              <w:t>Администрация, Старший вожатый</w:t>
            </w:r>
          </w:p>
        </w:tc>
      </w:tr>
      <w:tr w:rsidR="00EF2135">
        <w:trPr>
          <w:trHeight w:hRule="exact" w:val="307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Неделя истории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00"/>
            </w:pPr>
            <w:r>
              <w:rPr>
                <w:rStyle w:val="2105pt1"/>
              </w:rPr>
              <w:t>16.01.-26.01.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620"/>
            </w:pPr>
            <w:r>
              <w:rPr>
                <w:rStyle w:val="2105pt1"/>
              </w:rPr>
              <w:t>Учитель истории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57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05pt1"/>
              </w:rPr>
              <w:lastRenderedPageBreak/>
              <w:t>Месячник военно-патриотического воспитания, посвящённый Дню защитника Отечества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Декада экологии «Чистая планета»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06.04.-20.04.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Учителя биологии</w:t>
            </w:r>
          </w:p>
        </w:tc>
      </w:tr>
      <w:tr w:rsidR="00EF2135">
        <w:trPr>
          <w:trHeight w:hRule="exact" w:val="57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Мероприятия, посвящённые международному женскому дню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06.03.202</w:t>
            </w:r>
            <w:r w:rsidR="009A567D">
              <w:rPr>
                <w:rStyle w:val="2105pt1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56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Литературно-музыкально</w:t>
            </w:r>
            <w:r w:rsidR="009A567D">
              <w:rPr>
                <w:rStyle w:val="2105pt1"/>
              </w:rPr>
              <w:t>е представление , посвящённое 80</w:t>
            </w:r>
            <w:r>
              <w:rPr>
                <w:rStyle w:val="2105pt1"/>
              </w:rPr>
              <w:t xml:space="preserve"> -ой годовщине победы в ВОВ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05.05.202</w:t>
            </w:r>
            <w:r w:rsidR="009A567D">
              <w:rPr>
                <w:rStyle w:val="2105pt1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30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Праздник «Последнего звонка»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06E12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23</w:t>
            </w:r>
            <w:r w:rsidR="005B1F1C">
              <w:rPr>
                <w:rStyle w:val="2105pt1"/>
              </w:rPr>
              <w:t>.05.202</w:t>
            </w:r>
            <w:r w:rsidR="009A567D">
              <w:rPr>
                <w:rStyle w:val="2105pt1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2105pt1"/>
              </w:rPr>
              <w:t>Кл.руководитель 9 класса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spacing w:line="8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293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Модуль «Самоуправление»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614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Выборы ученического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05pt1"/>
              </w:rPr>
              <w:t>Первая декада сентября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Определение плана работы Совета учащихся школы и ответственных за направления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06.09.202</w:t>
            </w:r>
            <w:r w:rsidR="009A567D">
              <w:rPr>
                <w:rStyle w:val="2105pt1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Председатель и члены СУШ</w:t>
            </w:r>
          </w:p>
        </w:tc>
      </w:tr>
      <w:tr w:rsidR="00EF2135">
        <w:trPr>
          <w:trHeight w:hRule="exact" w:val="82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Подготовка, организация и проведение общешкольный праздников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Согласно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календарному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Председатель СУШ</w:t>
            </w:r>
          </w:p>
        </w:tc>
      </w:tr>
      <w:tr w:rsidR="00EF2135">
        <w:trPr>
          <w:trHeight w:hRule="exact" w:val="859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Участие актива класса в подготовке и проведении классных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ind w:left="320" w:firstLine="220"/>
            </w:pPr>
            <w:r>
              <w:rPr>
                <w:rStyle w:val="2105pt1"/>
              </w:rPr>
              <w:t>Согласно календарному плану классов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Председатель СУШ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spacing w:line="5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307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Модуль «Детские общественные объединения»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547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105pt1"/>
              </w:rPr>
              <w:t>Поисково-исследовательская работа по подбору материала о ветеранах педагогического труда и учителях-участниках ВОВ,истории школы.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Реализация запланированных социальных проектов и инициатив ДОО «Детство»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5-8, 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58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Слёт, посвящённый Дню детский общественных организаций России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19.05.202</w:t>
            </w:r>
            <w:r w:rsidR="009A567D">
              <w:rPr>
                <w:rStyle w:val="2105pt1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Старший вожатый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29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lastRenderedPageBreak/>
              <w:t>Модуль «Профориентация»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Оформление стендов профориентационной направленности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Педагог-психолог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Размещение информации по профориентации на школьном сайте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Педагог-психолог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1"/>
              </w:rPr>
              <w:t>Циклы профориентационных часов общения: «Профессии наших родителей», «Мир профессий», «Жизненный путь»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260"/>
            </w:pPr>
            <w:r>
              <w:rPr>
                <w:rStyle w:val="2105pt1"/>
              </w:rPr>
              <w:t xml:space="preserve">1 раз в </w:t>
            </w:r>
            <w:r w:rsidR="00506E12">
              <w:rPr>
                <w:rStyle w:val="2105pt1"/>
              </w:rPr>
              <w:t xml:space="preserve">неделю </w:t>
            </w:r>
            <w:r w:rsidR="00144A53">
              <w:rPr>
                <w:rStyle w:val="2105pt1"/>
              </w:rPr>
              <w:t xml:space="preserve">    </w:t>
            </w:r>
            <w:r w:rsidR="00506E12">
              <w:rPr>
                <w:rStyle w:val="2105pt1"/>
              </w:rPr>
              <w:t>(четверг)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06E12" w:rsidP="00506E12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6-</w:t>
            </w:r>
            <w:r w:rsidR="005B1F1C">
              <w:rPr>
                <w:rStyle w:val="2105pt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105pt1"/>
              </w:rPr>
              <w:t>Педагог-психолог, классные руководители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Встречи с представителями различных профессий, в том числе из родителей обучающихся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Периодически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200"/>
            </w:pPr>
            <w:r>
              <w:rPr>
                <w:rStyle w:val="2105pt1"/>
              </w:rPr>
              <w:t>Классные руководители</w:t>
            </w:r>
          </w:p>
        </w:tc>
      </w:tr>
      <w:tr w:rsidR="00EF2135">
        <w:trPr>
          <w:trHeight w:hRule="exact" w:val="56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Участие обучающихся в олимпиадах, конкурсах, конференциях, организованных на базе вузов и колледжей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По особому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Администрация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05pt1"/>
              </w:rPr>
              <w:t>Участие школьников во всероссийских профориентационных проектах «Проектория», «Большая перемена», «Билет в будущее», «Шоу профессий»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По особому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05pt1"/>
              </w:rPr>
              <w:t>Старший вожатый, кл.руководители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Участие школьников в Президентском проекте «Финансовая грамотность»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200"/>
            </w:pPr>
            <w:r>
              <w:rPr>
                <w:rStyle w:val="2105pt1"/>
              </w:rPr>
              <w:t>Учитель обществознания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Профориентационное онлайн-тестирование.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По особому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Педагог-психолог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Экскурсии на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05pt1"/>
              </w:rPr>
              <w:t>Администрация, классные руководители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Посещение профессиональных учебных заведений в Дни открытых дверей в колледжах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Март-май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05pt1"/>
              </w:rPr>
              <w:t>Администрация, классные руководители</w:t>
            </w:r>
          </w:p>
        </w:tc>
      </w:tr>
      <w:tr w:rsidR="00EF2135">
        <w:trPr>
          <w:trHeight w:hRule="exact" w:val="859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05pt1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Педагог-психолог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spacing w:line="5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29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Модуль «Работа с родителями»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33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Проведение классных родительских собраний обучающихся.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1 раз в четверть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200"/>
            </w:pPr>
            <w:r>
              <w:rPr>
                <w:rStyle w:val="2105pt1"/>
              </w:rPr>
              <w:t>Классные руководители</w:t>
            </w:r>
          </w:p>
        </w:tc>
      </w:tr>
      <w:tr w:rsidR="00EF2135">
        <w:trPr>
          <w:trHeight w:hRule="exact" w:val="51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Заседания Совета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Председатель Совета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Заседание Совета профилактики правонарушений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tabs>
                <w:tab w:val="left" w:pos="1430"/>
              </w:tabs>
              <w:spacing w:line="264" w:lineRule="exact"/>
              <w:jc w:val="both"/>
            </w:pPr>
            <w:r>
              <w:rPr>
                <w:rStyle w:val="2105pt1"/>
              </w:rPr>
              <w:t>Последняя</w:t>
            </w:r>
            <w:r>
              <w:rPr>
                <w:rStyle w:val="2105pt1"/>
              </w:rPr>
              <w:tab/>
              <w:t>среда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05pt1"/>
              </w:rPr>
              <w:t>каждого месяца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05pt1"/>
              </w:rPr>
              <w:t>Председатель Совета профилактики</w:t>
            </w:r>
          </w:p>
        </w:tc>
      </w:tr>
      <w:tr w:rsidR="00EF2135">
        <w:trPr>
          <w:trHeight w:hRule="exact" w:val="547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Организация работы родительского патруля; Деятельность родительского патруля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Педагог-психолог</w:t>
            </w:r>
          </w:p>
        </w:tc>
      </w:tr>
      <w:tr w:rsidR="00EF2135">
        <w:trPr>
          <w:trHeight w:hRule="exact" w:val="52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Участие родителей в творческих конкурсах различных уровней.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05pt1"/>
              </w:rPr>
              <w:t>Старший вожатый, кл.руководители</w:t>
            </w:r>
          </w:p>
        </w:tc>
      </w:tr>
      <w:tr w:rsidR="00EF2135">
        <w:trPr>
          <w:trHeight w:hRule="exact" w:val="58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05pt1"/>
              </w:rPr>
              <w:t>Проведение индивидуальных консультаций с родителями (законными представителями) обучающихся.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05pt1"/>
              </w:rPr>
              <w:t>Администрация, педагог- психолог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571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"/>
              </w:rPr>
              <w:lastRenderedPageBreak/>
              <w:t>Модуль «Экскурсии, экспедиции, походы»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05pt1"/>
              </w:rPr>
              <w:t>Поездки по городам России к историческим памятникам, в том числе по Пушкинской карте.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 руководители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Экскурсии на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 руководители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Экскурсии в краеведческий музей, выставочный зал, детскую библиотеку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 руководители</w:t>
            </w:r>
          </w:p>
        </w:tc>
      </w:tr>
      <w:tr w:rsidR="00EF2135">
        <w:trPr>
          <w:trHeight w:hRule="exact" w:val="30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</w:pPr>
            <w:r>
              <w:rPr>
                <w:rStyle w:val="2105pt1"/>
              </w:rPr>
              <w:t>Походы на природу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Май, июнь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Кл. руководители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spacing w:line="5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982"/>
        <w:gridCol w:w="1704"/>
        <w:gridCol w:w="2856"/>
      </w:tblGrid>
      <w:tr w:rsidR="00EF2135">
        <w:trPr>
          <w:trHeight w:hRule="exact" w:val="29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"/>
              </w:rPr>
              <w:t>Модуль «Организация предметно-эстетической среды»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60"/>
            </w:pPr>
            <w:r>
              <w:rPr>
                <w:rStyle w:val="2105pt0"/>
              </w:rPr>
              <w:t>Ответственн ые</w:t>
            </w:r>
          </w:p>
        </w:tc>
      </w:tr>
      <w:tr w:rsidR="00EF2135">
        <w:trPr>
          <w:trHeight w:hRule="exact" w:val="840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Оформление интерьеров школьных помещений к общешкольным праздникам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Согласно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календарного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плана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88" w:lineRule="exact"/>
              <w:ind w:left="560"/>
            </w:pPr>
            <w:r>
              <w:rPr>
                <w:rStyle w:val="2105pt1"/>
              </w:rPr>
              <w:t>Старший вожатый, кл.руководители</w:t>
            </w:r>
          </w:p>
        </w:tc>
      </w:tr>
      <w:tr w:rsidR="00EF2135">
        <w:trPr>
          <w:trHeight w:hRule="exact" w:val="1114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both"/>
            </w:pPr>
            <w:r>
              <w:rPr>
                <w:rStyle w:val="2105pt1"/>
              </w:rPr>
              <w:t>Творческие конкурсы и выставки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bookmarkStart w:id="0" w:name="_GoBack"/>
            <w:bookmarkEnd w:id="0"/>
            <w:r>
              <w:rPr>
                <w:rStyle w:val="2105pt1"/>
              </w:rPr>
              <w:t>Согласно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календарного</w:t>
            </w:r>
          </w:p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1"/>
              </w:rPr>
              <w:t>плана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83" w:lineRule="exact"/>
              <w:ind w:left="560"/>
            </w:pPr>
            <w:r>
              <w:rPr>
                <w:rStyle w:val="2105pt1"/>
              </w:rPr>
              <w:t>Старший вожатый, кл.руководители</w:t>
            </w:r>
          </w:p>
        </w:tc>
      </w:tr>
      <w:tr w:rsidR="00EF2135">
        <w:trPr>
          <w:trHeight w:hRule="exact" w:val="5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05pt1"/>
              </w:rPr>
              <w:t>Сменные выставки рисунков и инсталляций учащихся, посвященные Дню учителя, Дню матери, Всемирному дню Земли, Дню Победы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Регулярно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ind w:left="560"/>
            </w:pPr>
            <w:r>
              <w:rPr>
                <w:rStyle w:val="2105pt1"/>
              </w:rPr>
              <w:t>Старший вожатый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"/>
              </w:rPr>
              <w:t>Модуль «Классное руководство»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"/>
              </w:rPr>
              <w:t>Модуль «Курсы внеурочной деятельности»</w:t>
            </w:r>
          </w:p>
        </w:tc>
      </w:tr>
      <w:tr w:rsidR="00EF2135">
        <w:trPr>
          <w:trHeight w:hRule="exact" w:val="283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  <w:tr w:rsidR="00EF2135">
        <w:trPr>
          <w:trHeight w:hRule="exact" w:val="288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"/>
              </w:rPr>
              <w:t>Модуль «Школьный урок»</w:t>
            </w:r>
          </w:p>
        </w:tc>
      </w:tr>
      <w:tr w:rsidR="00EF2135">
        <w:trPr>
          <w:trHeight w:hRule="exact" w:val="307"/>
          <w:jc w:val="center"/>
        </w:trPr>
        <w:tc>
          <w:tcPr>
            <w:tcW w:w="14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135" w:rsidRDefault="005B1F1C">
            <w:pPr>
              <w:pStyle w:val="20"/>
              <w:framePr w:w="14918" w:wrap="notBeside" w:vAnchor="text" w:hAnchor="text" w:xAlign="center" w:y="1"/>
              <w:shd w:val="clear" w:color="auto" w:fill="auto"/>
              <w:spacing w:line="232" w:lineRule="exact"/>
              <w:jc w:val="center"/>
            </w:pPr>
            <w:r>
              <w:rPr>
                <w:rStyle w:val="2105pt1"/>
              </w:rPr>
              <w:t>Согласно календарно-тематическим планам учителей-предметников</w:t>
            </w:r>
          </w:p>
        </w:tc>
      </w:tr>
    </w:tbl>
    <w:p w:rsidR="00EF2135" w:rsidRDefault="00EF2135">
      <w:pPr>
        <w:framePr w:w="14918" w:wrap="notBeside" w:vAnchor="text" w:hAnchor="text" w:xAlign="center" w:y="1"/>
        <w:rPr>
          <w:sz w:val="2"/>
          <w:szCs w:val="2"/>
        </w:rPr>
      </w:pPr>
    </w:p>
    <w:p w:rsidR="00EF2135" w:rsidRDefault="00EF2135">
      <w:pPr>
        <w:rPr>
          <w:sz w:val="2"/>
          <w:szCs w:val="2"/>
        </w:rPr>
      </w:pPr>
    </w:p>
    <w:p w:rsidR="00EF2135" w:rsidRDefault="00EF2135">
      <w:pPr>
        <w:rPr>
          <w:sz w:val="2"/>
          <w:szCs w:val="2"/>
        </w:rPr>
      </w:pPr>
    </w:p>
    <w:sectPr w:rsidR="00EF2135" w:rsidSect="00EF2135">
      <w:type w:val="continuous"/>
      <w:pgSz w:w="16840" w:h="11900" w:orient="landscape"/>
      <w:pgMar w:top="430" w:right="1081" w:bottom="344" w:left="8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CA" w:rsidRDefault="00BE25CA" w:rsidP="00EF2135">
      <w:r>
        <w:separator/>
      </w:r>
    </w:p>
  </w:endnote>
  <w:endnote w:type="continuationSeparator" w:id="0">
    <w:p w:rsidR="00BE25CA" w:rsidRDefault="00BE25CA" w:rsidP="00E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CA" w:rsidRDefault="00BE25CA"/>
  </w:footnote>
  <w:footnote w:type="continuationSeparator" w:id="0">
    <w:p w:rsidR="00BE25CA" w:rsidRDefault="00BE25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BE8"/>
    <w:multiLevelType w:val="multilevel"/>
    <w:tmpl w:val="A17A6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96B13"/>
    <w:multiLevelType w:val="multilevel"/>
    <w:tmpl w:val="ECF28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A274B"/>
    <w:multiLevelType w:val="multilevel"/>
    <w:tmpl w:val="54129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1D51D8"/>
    <w:multiLevelType w:val="multilevel"/>
    <w:tmpl w:val="2DE4C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2135"/>
    <w:rsid w:val="00144A53"/>
    <w:rsid w:val="001C2E8B"/>
    <w:rsid w:val="00422539"/>
    <w:rsid w:val="00506E12"/>
    <w:rsid w:val="00520BB9"/>
    <w:rsid w:val="005B1F1C"/>
    <w:rsid w:val="006C16C5"/>
    <w:rsid w:val="009511B3"/>
    <w:rsid w:val="009A567D"/>
    <w:rsid w:val="00A13B06"/>
    <w:rsid w:val="00BE25CA"/>
    <w:rsid w:val="00C81E8E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12D6"/>
  <w15:docId w15:val="{22A58E85-1D06-4732-8D53-2EFD2D9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1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EF2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"/>
    <w:basedOn w:val="a3"/>
    <w:rsid w:val="00EF2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sid w:val="00EF2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EF21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EF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EF213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EF213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Сумароково</dc:creator>
  <cp:lastModifiedBy>Сумароково</cp:lastModifiedBy>
  <cp:revision>8</cp:revision>
  <dcterms:created xsi:type="dcterms:W3CDTF">2023-09-18T06:53:00Z</dcterms:created>
  <dcterms:modified xsi:type="dcterms:W3CDTF">2024-10-28T10:39:00Z</dcterms:modified>
</cp:coreProperties>
</file>